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1E4F" w:rsidRDefault="002E1E4F" w:rsidP="002E1E4F">
      <w:pPr>
        <w:pStyle w:val="a3"/>
        <w:shd w:val="clear" w:color="auto" w:fill="CCFFCC"/>
        <w:spacing w:before="0" w:beforeAutospacing="0" w:after="150" w:afterAutospacing="0" w:line="234" w:lineRule="atLeast"/>
        <w:jc w:val="center"/>
        <w:rPr>
          <w:rFonts w:ascii="Arial" w:hAnsi="Arial" w:cs="Arial"/>
          <w:color w:val="777777"/>
          <w:sz w:val="18"/>
          <w:szCs w:val="18"/>
        </w:rPr>
      </w:pPr>
      <w:r>
        <w:rPr>
          <w:rStyle w:val="a4"/>
          <w:rFonts w:ascii="Arial" w:hAnsi="Arial" w:cs="Arial"/>
          <w:color w:val="993366"/>
          <w:sz w:val="18"/>
          <w:szCs w:val="18"/>
        </w:rPr>
        <w:t> </w:t>
      </w:r>
    </w:p>
    <w:p w:rsidR="002E1E4F" w:rsidRDefault="002E1E4F" w:rsidP="00A120A1">
      <w:pPr>
        <w:pStyle w:val="a3"/>
        <w:shd w:val="clear" w:color="auto" w:fill="CCFFCC"/>
        <w:spacing w:before="0" w:beforeAutospacing="0" w:after="150" w:afterAutospacing="0" w:line="234" w:lineRule="atLeast"/>
        <w:jc w:val="center"/>
        <w:rPr>
          <w:rFonts w:ascii="Arial" w:hAnsi="Arial" w:cs="Arial"/>
          <w:color w:val="777777"/>
          <w:sz w:val="18"/>
          <w:szCs w:val="18"/>
        </w:rPr>
      </w:pPr>
      <w:r>
        <w:rPr>
          <w:rStyle w:val="a4"/>
          <w:rFonts w:ascii="Arial" w:hAnsi="Arial" w:cs="Arial"/>
          <w:color w:val="993366"/>
          <w:sz w:val="18"/>
          <w:szCs w:val="18"/>
        </w:rPr>
        <w:t xml:space="preserve">ПАМЯТКА ДЛЯ </w:t>
      </w:r>
      <w:r w:rsidR="00A120A1">
        <w:rPr>
          <w:rStyle w:val="a4"/>
          <w:rFonts w:ascii="Arial" w:hAnsi="Arial" w:cs="Arial"/>
          <w:color w:val="993366"/>
          <w:sz w:val="18"/>
          <w:szCs w:val="18"/>
        </w:rPr>
        <w:t>РОДИТЕЛЕЙ</w:t>
      </w:r>
      <w:r>
        <w:rPr>
          <w:rFonts w:ascii="Arial" w:hAnsi="Arial" w:cs="Arial"/>
          <w:color w:val="777777"/>
          <w:sz w:val="18"/>
          <w:szCs w:val="18"/>
        </w:rPr>
        <w:br/>
      </w:r>
      <w:r>
        <w:rPr>
          <w:rStyle w:val="a4"/>
          <w:rFonts w:ascii="Arial" w:hAnsi="Arial" w:cs="Arial"/>
          <w:color w:val="993366"/>
          <w:sz w:val="18"/>
          <w:szCs w:val="18"/>
        </w:rPr>
        <w:t>НАРКОТИКИ – ВОПРОСЫ И ОТВЕТЫ ПРОФЕССИОНАЛОВ</w:t>
      </w:r>
    </w:p>
    <w:p w:rsidR="00B41DB9" w:rsidRDefault="002E1E4F" w:rsidP="00A120A1">
      <w:pPr>
        <w:pStyle w:val="a3"/>
        <w:shd w:val="clear" w:color="auto" w:fill="CCFFCC"/>
        <w:spacing w:before="0" w:beforeAutospacing="0" w:after="150" w:afterAutospacing="0" w:line="234" w:lineRule="atLeast"/>
      </w:pPr>
      <w:r>
        <w:rPr>
          <w:rFonts w:ascii="Arial" w:hAnsi="Arial" w:cs="Arial"/>
          <w:color w:val="000000"/>
          <w:sz w:val="18"/>
          <w:szCs w:val="18"/>
        </w:rPr>
        <w:t>1.ПОЧЕМУ ЧЕЛОВЕК НАЧИНАЕТ УПОТРЕБЛЯТЬ НАРКОТИКИ?</w:t>
      </w:r>
      <w:r>
        <w:rPr>
          <w:rFonts w:ascii="Arial" w:hAnsi="Arial" w:cs="Arial"/>
          <w:color w:val="777777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Чаше всего это происходит в компании друзей. Спровоцировать первое употребление может многое: чувство любопытства; желание не показываться остальным «белой вороной»; неумение сказать «Нет»; присутствие в жизни серьезных проблем; «назло» кому-то или попытка повлиять на другого человека; просто плохое настроение или обыкновенная скука.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Fonts w:ascii="Arial" w:hAnsi="Arial" w:cs="Arial"/>
          <w:color w:val="777777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 xml:space="preserve">По незнанию человек уверен в том, что попробовать один раз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–н</w:t>
      </w:r>
      <w:proofErr w:type="gramEnd"/>
      <w:r>
        <w:rPr>
          <w:rFonts w:ascii="Arial" w:hAnsi="Arial" w:cs="Arial"/>
          <w:color w:val="000000"/>
          <w:sz w:val="18"/>
          <w:szCs w:val="18"/>
        </w:rPr>
        <w:t>е страшно. К сожалению, весь этот грозный наркобизнес построен на том, что первый раз никогда не бывает последним. Пробуя наркотик, переходя через психологический барьер, человек одновременно переступает через физиологические (на уровне тела) и юридические, и нравственные барьеры. Каждый впервые употребляющий уверен в том, что «со мной всё иначе, всё под контролем».</w:t>
      </w:r>
      <w:r w:rsidR="000349FF"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Эта уверенность только от неопытности, которой затем, зачастую, пользуются другие.</w:t>
      </w:r>
      <w:r>
        <w:rPr>
          <w:rFonts w:ascii="Arial" w:hAnsi="Arial" w:cs="Arial"/>
          <w:color w:val="777777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2.КАКИЕ ПОСЛЕДСТВИЯ МОГУТ БЫТЬ ОТ УПОТРЕБЛЕНИЯ НАРКОТИКОВ?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Fonts w:ascii="Arial" w:hAnsi="Arial" w:cs="Arial"/>
          <w:color w:val="777777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-</w:t>
      </w:r>
      <w:r w:rsidR="000349FF"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 xml:space="preserve">самое главное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–н</w:t>
      </w:r>
      <w:proofErr w:type="gramEnd"/>
      <w:r>
        <w:rPr>
          <w:rFonts w:ascii="Arial" w:hAnsi="Arial" w:cs="Arial"/>
          <w:color w:val="000000"/>
          <w:sz w:val="18"/>
          <w:szCs w:val="18"/>
        </w:rPr>
        <w:t>евозможность в дальнейшем жить без наркотика;</w:t>
      </w:r>
      <w:r>
        <w:rPr>
          <w:rFonts w:ascii="Arial" w:hAnsi="Arial" w:cs="Arial"/>
          <w:color w:val="777777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-</w:t>
      </w:r>
      <w:r w:rsidR="000349FF"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появляется зависимость на уровне биологии и психики. Большое количество биологических процессов в человеческом теле начинает происходить извращенно;</w:t>
      </w:r>
      <w:r>
        <w:rPr>
          <w:rFonts w:ascii="Arial" w:hAnsi="Arial" w:cs="Arial"/>
          <w:color w:val="777777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-</w:t>
      </w:r>
      <w:r w:rsidR="000349FF"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человек не контролирует себя как раньше, это делают за него люди, которые поставляют наркотики;</w:t>
      </w:r>
      <w:r>
        <w:rPr>
          <w:rFonts w:ascii="Arial" w:hAnsi="Arial" w:cs="Arial"/>
          <w:color w:val="777777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-</w:t>
      </w:r>
      <w:r w:rsidR="000349FF"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разрушается нервная система, печень, почки, изнашивается сердечная мышца, срок жизни сокращается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;.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Fonts w:ascii="Arial" w:hAnsi="Arial" w:cs="Arial"/>
          <w:color w:val="777777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-</w:t>
      </w:r>
      <w:r w:rsidR="000349FF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прием наркотиков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инъекционно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сопровождают неизлечимые болезни: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СПИД, гепатиты;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Fonts w:ascii="Arial" w:hAnsi="Arial" w:cs="Arial"/>
          <w:color w:val="777777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-</w:t>
      </w:r>
      <w:r w:rsidR="000349FF"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человек, употребляющий наркотики, неизбежно «влезает» в криминал;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Fonts w:ascii="Arial" w:hAnsi="Arial" w:cs="Arial"/>
          <w:color w:val="777777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-</w:t>
      </w:r>
      <w:r w:rsidR="000349FF"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растут требуемое количество наркотиков и расходы на их потребление;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Fonts w:ascii="Arial" w:hAnsi="Arial" w:cs="Arial"/>
          <w:color w:val="777777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-</w:t>
      </w:r>
      <w:r w:rsidR="000349FF"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исчезают друзья, остаются собратья по несчастью, которые в любой момент, за дозу могут «кинуть» или подставить тебя;</w:t>
      </w:r>
      <w:r>
        <w:rPr>
          <w:rFonts w:ascii="Arial" w:hAnsi="Arial" w:cs="Arial"/>
          <w:color w:val="777777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-</w:t>
      </w:r>
      <w:r w:rsidR="000349FF"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отношения с родственниками быстро превращаются в кризис, т.к. наркозависимый приносит близким людям только страдания;</w:t>
      </w:r>
      <w:proofErr w:type="gramEnd"/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Fonts w:ascii="Arial" w:hAnsi="Arial" w:cs="Arial"/>
          <w:color w:val="777777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-</w:t>
      </w:r>
      <w:r w:rsidR="000349FF"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жизненные перспективы: хорошая работа, учёба, карьера, собственная семья и многое другое становятся иллюзорной, недостижимой мечтой;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Fonts w:ascii="Arial" w:hAnsi="Arial" w:cs="Arial"/>
          <w:color w:val="777777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-</w:t>
      </w:r>
      <w:r w:rsidR="000349FF"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дети у наркозависимых, если и рождаются, то часто с серьезными отклонениями в здоровье, уродствами, психическими расстройствами;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Fonts w:ascii="Arial" w:hAnsi="Arial" w:cs="Arial"/>
          <w:color w:val="777777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-</w:t>
      </w:r>
      <w:r w:rsidR="000349FF"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 xml:space="preserve">депрессия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–о</w:t>
      </w:r>
      <w:proofErr w:type="gramEnd"/>
      <w:r>
        <w:rPr>
          <w:rFonts w:ascii="Arial" w:hAnsi="Arial" w:cs="Arial"/>
          <w:color w:val="000000"/>
          <w:sz w:val="18"/>
          <w:szCs w:val="18"/>
        </w:rPr>
        <w:t>сновное состояние души; исчезает только после принятия очередной дозы наркотика;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Fonts w:ascii="Arial" w:hAnsi="Arial" w:cs="Arial"/>
          <w:color w:val="777777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-</w:t>
      </w:r>
      <w:r w:rsidR="000349FF"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среди наркозависимых высок процент самоубийств. Не редки случаи, когда даже во время первой пробы, человек погибает от остановки дыхания или остановки сердца. В других случаях может развиться паралич, нарушается способность говорить. Есть наркотики, после даже однократного приема которых может возникнуть психическое заболевание или психический дефект.</w:t>
      </w:r>
      <w:r>
        <w:rPr>
          <w:rFonts w:ascii="Arial" w:hAnsi="Arial" w:cs="Arial"/>
          <w:color w:val="777777"/>
          <w:sz w:val="18"/>
          <w:szCs w:val="18"/>
        </w:rPr>
        <w:br/>
      </w:r>
      <w:r w:rsidR="00A120A1">
        <w:rPr>
          <w:rFonts w:ascii="Arial" w:hAnsi="Arial" w:cs="Arial"/>
          <w:color w:val="000000"/>
          <w:sz w:val="18"/>
          <w:szCs w:val="18"/>
        </w:rPr>
        <w:t>3</w:t>
      </w:r>
      <w:r>
        <w:rPr>
          <w:rFonts w:ascii="Arial" w:hAnsi="Arial" w:cs="Arial"/>
          <w:color w:val="000000"/>
          <w:sz w:val="18"/>
          <w:szCs w:val="18"/>
        </w:rPr>
        <w:t>.НАРКОМАНОМ МОЖЕТ СТАТЬ ЛЮБОЙ ИЛИ ЭТО ЗАВИСИТ ОТ ТОГО КАКОВ ЧЕЛОВЕК?</w:t>
      </w:r>
      <w:r>
        <w:rPr>
          <w:rFonts w:ascii="Arial" w:hAnsi="Arial" w:cs="Arial"/>
          <w:color w:val="777777"/>
          <w:sz w:val="18"/>
          <w:szCs w:val="18"/>
        </w:rPr>
        <w:br/>
      </w:r>
      <w:proofErr w:type="gramStart"/>
      <w:r>
        <w:rPr>
          <w:rFonts w:ascii="Arial" w:hAnsi="Arial" w:cs="Arial"/>
          <w:color w:val="000000"/>
          <w:sz w:val="18"/>
          <w:szCs w:val="18"/>
        </w:rPr>
        <w:t>Любой человек, допускающий наркотики в свою жизнь, рискует стать наркоманом, хотя каждый в начале пути уверен, что это может быть с любым другим, только не с ним.</w:t>
      </w:r>
      <w:r>
        <w:rPr>
          <w:rFonts w:ascii="Arial" w:hAnsi="Arial" w:cs="Arial"/>
          <w:color w:val="777777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5.ПОЧЕМУ ИМЕННО ПОДРОСТКИ И МОЛОДЫЕ ЛЮДИ НАИБОЛЕЕ ЧАСТО СТАНОВЯТСЯ НАРКОЗАВИСИМЫМИ?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Fonts w:ascii="Arial" w:hAnsi="Arial" w:cs="Arial"/>
          <w:color w:val="777777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-</w:t>
      </w:r>
      <w:r w:rsidR="000349FF"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именно в подростковом и молодом возрасте человек хочет обрести свою индивидуальность, отличаться от других, «пробовать в жизни все», освободиться от контроля и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опеки взрослых, жить так, как хочется самому, устанавливать свои нормы и правила.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Fonts w:ascii="Arial" w:hAnsi="Arial" w:cs="Arial"/>
          <w:color w:val="777777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6.КАК ОБЕЗОПАСТИТЬ СЕБЯ ОТ ПРОБЛЕМ С НАРКОТИКАМИ?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Fonts w:ascii="Arial" w:hAnsi="Arial" w:cs="Arial"/>
          <w:color w:val="777777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-</w:t>
      </w:r>
      <w:r w:rsidR="000349FF"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во-первых, сделать для себя недопустимой саму мысль о возможности когда-либо «попробовать»;</w:t>
      </w:r>
      <w:r>
        <w:rPr>
          <w:rFonts w:ascii="Arial" w:hAnsi="Arial" w:cs="Arial"/>
          <w:color w:val="777777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-</w:t>
      </w:r>
      <w:r w:rsidR="000349FF"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во-вторых, нужно научиться говорить «НЕТ!!!» и себе и другим, когда речь идёт о наркотиках;</w:t>
      </w:r>
      <w:r>
        <w:rPr>
          <w:rFonts w:ascii="Arial" w:hAnsi="Arial" w:cs="Arial"/>
          <w:color w:val="777777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-</w:t>
      </w:r>
      <w:r w:rsidR="000349FF"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в-третьих, избегать компании и места, где употребляют наркотики.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Выбирать себе круг общения, в котором нет места наркотикам.</w:t>
      </w:r>
      <w:r>
        <w:rPr>
          <w:rFonts w:ascii="Arial" w:hAnsi="Arial" w:cs="Arial"/>
          <w:color w:val="777777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9.ВОЗМОЖНО ЛИ ПОЛНОЕ ИЗЛЕЧЕНИЕ ОТ НАРКОМАНИИ?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Fonts w:ascii="Arial" w:hAnsi="Arial" w:cs="Arial"/>
          <w:color w:val="777777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 xml:space="preserve">Всё зависит от желания жить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по другому</w:t>
      </w:r>
      <w:proofErr w:type="gramEnd"/>
      <w:r>
        <w:rPr>
          <w:rFonts w:ascii="Arial" w:hAnsi="Arial" w:cs="Arial"/>
          <w:color w:val="000000"/>
          <w:sz w:val="18"/>
          <w:szCs w:val="18"/>
        </w:rPr>
        <w:t>. Чудодейственных методов, лекарств и операций, которые могут решить проблему вместо самого человека, не существует. Но без профессиональной помощи избавиться от наркотической зависимости весьма проблематично. У любого есть шанс. Но чтобы его использовать, нужно быть готовым к длительному труду.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Fonts w:ascii="Arial" w:hAnsi="Arial" w:cs="Arial"/>
          <w:color w:val="777777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10.ПОЧЕМУ КОНОПЛЯ СЧИТАЕТСЯ НАРОКТИКОМ?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Fonts w:ascii="Arial" w:hAnsi="Arial" w:cs="Arial"/>
          <w:color w:val="777777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 xml:space="preserve">Существует большое количество названий этого наркотика: гашиш,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анаша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, марихуана, план, «травка» и другие. Некоторые считают, что это не наркотики, и возможным «побаловаться травкой», утверждая, что это гораздо безвреднее, чем табак. Это заблуждение. Марихуана в 5 раз вреднее табака, от неё развивается зависимость с далеко идущими последствиями, которые себя проявляют не сразу. Ломки нет, но синдром отмены есть, просто он другой и проявляет себя не в теле, а в психике человека. </w:t>
      </w:r>
    </w:p>
    <w:p w:rsidR="00C3687A" w:rsidRPr="00B5578E" w:rsidRDefault="00B5578E" w:rsidP="00B5578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КОНСУЛЬТАЦИЯ.</w:t>
      </w:r>
    </w:p>
    <w:p w:rsidR="00C3687A" w:rsidRPr="00B5578E" w:rsidRDefault="00C3687A" w:rsidP="00B5578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578E">
        <w:rPr>
          <w:rFonts w:ascii="Times New Roman" w:hAnsi="Times New Roman" w:cs="Times New Roman"/>
          <w:b/>
          <w:sz w:val="28"/>
          <w:szCs w:val="28"/>
        </w:rPr>
        <w:t>«ЖИЗНЬ БЕЗ НАРКОТИКОВ»</w:t>
      </w:r>
    </w:p>
    <w:p w:rsidR="00B5578E" w:rsidRPr="00B5578E" w:rsidRDefault="00B5578E" w:rsidP="00B5578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3687A" w:rsidRPr="00B5578E" w:rsidRDefault="00B5578E" w:rsidP="00B5578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Цели</w:t>
      </w:r>
      <w:r w:rsidR="00C3687A" w:rsidRPr="00B5578E">
        <w:rPr>
          <w:rFonts w:ascii="Times New Roman" w:hAnsi="Times New Roman" w:cs="Times New Roman"/>
          <w:sz w:val="28"/>
          <w:szCs w:val="28"/>
        </w:rPr>
        <w:t>:</w:t>
      </w:r>
    </w:p>
    <w:p w:rsidR="00C3687A" w:rsidRPr="00B5578E" w:rsidRDefault="00C3687A" w:rsidP="00B5578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78E">
        <w:rPr>
          <w:rFonts w:ascii="Times New Roman" w:hAnsi="Times New Roman" w:cs="Times New Roman"/>
          <w:sz w:val="28"/>
          <w:szCs w:val="28"/>
        </w:rPr>
        <w:t>• формировать культуру общения;                        </w:t>
      </w:r>
    </w:p>
    <w:p w:rsidR="00C3687A" w:rsidRPr="00B5578E" w:rsidRDefault="00C3687A" w:rsidP="00B5578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78E">
        <w:rPr>
          <w:rFonts w:ascii="Times New Roman" w:hAnsi="Times New Roman" w:cs="Times New Roman"/>
          <w:sz w:val="28"/>
          <w:szCs w:val="28"/>
        </w:rPr>
        <w:t>• развивать наблюдательность, умение рассуждать, доказывать, опровергать;</w:t>
      </w:r>
    </w:p>
    <w:p w:rsidR="00C3687A" w:rsidRPr="00B5578E" w:rsidRDefault="00C3687A" w:rsidP="00B5578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78E">
        <w:rPr>
          <w:rFonts w:ascii="Times New Roman" w:hAnsi="Times New Roman" w:cs="Times New Roman"/>
          <w:sz w:val="28"/>
          <w:szCs w:val="28"/>
        </w:rPr>
        <w:t>• воспитывать потребность противостоять негативным явлениям, проявлять дружеское участие к людям, попавшим в трудную ситуацию.</w:t>
      </w:r>
    </w:p>
    <w:p w:rsidR="00C3687A" w:rsidRPr="00B5578E" w:rsidRDefault="00C3687A" w:rsidP="00B5578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78E">
        <w:rPr>
          <w:rStyle w:val="apple-tab-span"/>
          <w:rFonts w:ascii="Times New Roman" w:hAnsi="Times New Roman" w:cs="Times New Roman"/>
          <w:color w:val="2E2E2E"/>
          <w:sz w:val="28"/>
          <w:szCs w:val="28"/>
        </w:rPr>
        <w:t xml:space="preserve"> </w:t>
      </w:r>
    </w:p>
    <w:p w:rsidR="00C3687A" w:rsidRPr="00B5578E" w:rsidRDefault="00C3687A" w:rsidP="00B5578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5578E">
        <w:rPr>
          <w:rFonts w:ascii="Times New Roman" w:hAnsi="Times New Roman" w:cs="Times New Roman"/>
          <w:sz w:val="28"/>
          <w:szCs w:val="28"/>
        </w:rPr>
        <w:t>Не секрет, что в мире растёт число людей, которые, пытаясь убежать от реальности, используют различные наркотики и галлюциногены.</w:t>
      </w:r>
    </w:p>
    <w:p w:rsidR="00C3687A" w:rsidRPr="00B5578E" w:rsidRDefault="00C3687A" w:rsidP="00B5578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5578E">
        <w:rPr>
          <w:rFonts w:ascii="Times New Roman" w:hAnsi="Times New Roman" w:cs="Times New Roman"/>
          <w:sz w:val="28"/>
          <w:szCs w:val="28"/>
        </w:rPr>
        <w:t xml:space="preserve">Люди продолжают употреблять их, несмотря на то, что с давних пор отмечались негативные последствия употребления наркотиков: адская зависимость, риск передозировки, умственная деградация, риск заболевания раком, </w:t>
      </w:r>
      <w:proofErr w:type="spellStart"/>
      <w:r w:rsidRPr="00B5578E">
        <w:rPr>
          <w:rFonts w:ascii="Times New Roman" w:hAnsi="Times New Roman" w:cs="Times New Roman"/>
          <w:sz w:val="28"/>
          <w:szCs w:val="28"/>
        </w:rPr>
        <w:t>СПИДом</w:t>
      </w:r>
      <w:proofErr w:type="spellEnd"/>
      <w:r w:rsidRPr="00B5578E">
        <w:rPr>
          <w:rFonts w:ascii="Times New Roman" w:hAnsi="Times New Roman" w:cs="Times New Roman"/>
          <w:sz w:val="28"/>
          <w:szCs w:val="28"/>
        </w:rPr>
        <w:t>, ранняя смерть. </w:t>
      </w:r>
    </w:p>
    <w:p w:rsidR="00C3687A" w:rsidRPr="00B5578E" w:rsidRDefault="00C3687A" w:rsidP="00B5578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5578E">
        <w:rPr>
          <w:rFonts w:ascii="Times New Roman" w:hAnsi="Times New Roman" w:cs="Times New Roman"/>
          <w:sz w:val="28"/>
          <w:szCs w:val="28"/>
        </w:rPr>
        <w:t>Одни делают это, чтобы устранить боль, другие, чтобы вызвать сон, третьи, чтобы взбодрить себя, обрести состояние внутреннего благополучия.</w:t>
      </w:r>
    </w:p>
    <w:p w:rsidR="00C3687A" w:rsidRPr="00B5578E" w:rsidRDefault="00C3687A" w:rsidP="00B5578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78E">
        <w:rPr>
          <w:rFonts w:ascii="Times New Roman" w:hAnsi="Times New Roman" w:cs="Times New Roman"/>
          <w:sz w:val="28"/>
          <w:szCs w:val="28"/>
        </w:rPr>
        <w:t>С веществами, которые теперь называют наркотиками, человек познакомился давно. Древние египтяне готовили из мака снотворное. Они получали опиум и употребляли его, желая уснуть ил приглушить боль. Бедуины, отправляясь в дальний поход, запасались смолой, известной под названием марихуаны или гашиша. Смолу курили, чтобы снять психическую нагрузку.</w:t>
      </w:r>
    </w:p>
    <w:p w:rsidR="00C3687A" w:rsidRPr="00B5578E" w:rsidRDefault="00C3687A" w:rsidP="00B5578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78E">
        <w:rPr>
          <w:rFonts w:ascii="Times New Roman" w:hAnsi="Times New Roman" w:cs="Times New Roman"/>
          <w:sz w:val="28"/>
          <w:szCs w:val="28"/>
        </w:rPr>
        <w:t>     Многие молодые люди пробуют наркотики, считая, что один раз не страшно, что существуют «лёгкие» наркотики, что всегда можно бросить. Но это заблуждение.</w:t>
      </w:r>
    </w:p>
    <w:p w:rsidR="00C3687A" w:rsidRPr="00B5578E" w:rsidRDefault="00C3687A" w:rsidP="00B5578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78E">
        <w:rPr>
          <w:rFonts w:ascii="Times New Roman" w:hAnsi="Times New Roman" w:cs="Times New Roman"/>
          <w:sz w:val="28"/>
          <w:szCs w:val="28"/>
        </w:rPr>
        <w:t xml:space="preserve"> </w:t>
      </w:r>
      <w:r w:rsidR="00B5578E">
        <w:rPr>
          <w:rFonts w:ascii="Times New Roman" w:hAnsi="Times New Roman" w:cs="Times New Roman"/>
          <w:sz w:val="28"/>
          <w:szCs w:val="28"/>
        </w:rPr>
        <w:tab/>
      </w:r>
      <w:r w:rsidRPr="00B5578E">
        <w:rPr>
          <w:rFonts w:ascii="Times New Roman" w:hAnsi="Times New Roman" w:cs="Times New Roman"/>
          <w:sz w:val="28"/>
          <w:szCs w:val="28"/>
        </w:rPr>
        <w:t>По данным статистики у нас, в России, каждый третий подросток в возрасте 11-16 лет пробовал употреблять наркотики; </w:t>
      </w:r>
    </w:p>
    <w:p w:rsidR="00C3687A" w:rsidRPr="00B5578E" w:rsidRDefault="00C3687A" w:rsidP="00B5578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78E">
        <w:rPr>
          <w:rFonts w:ascii="Times New Roman" w:hAnsi="Times New Roman" w:cs="Times New Roman"/>
          <w:sz w:val="28"/>
          <w:szCs w:val="28"/>
        </w:rPr>
        <w:t>-каждый наркоман ежегодно вовлекает в свой круг 17 человек;</w:t>
      </w:r>
    </w:p>
    <w:p w:rsidR="00C3687A" w:rsidRPr="00B5578E" w:rsidRDefault="00C3687A" w:rsidP="00B5578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78E">
        <w:rPr>
          <w:rFonts w:ascii="Times New Roman" w:hAnsi="Times New Roman" w:cs="Times New Roman"/>
          <w:sz w:val="28"/>
          <w:szCs w:val="28"/>
        </w:rPr>
        <w:t>-число смертей от наркотико</w:t>
      </w:r>
      <w:proofErr w:type="gramStart"/>
      <w:r w:rsidRPr="00B5578E">
        <w:rPr>
          <w:rFonts w:ascii="Times New Roman" w:hAnsi="Times New Roman" w:cs="Times New Roman"/>
          <w:sz w:val="28"/>
          <w:szCs w:val="28"/>
        </w:rPr>
        <w:t>в-</w:t>
      </w:r>
      <w:proofErr w:type="gramEnd"/>
      <w:r w:rsidRPr="00B5578E">
        <w:rPr>
          <w:rFonts w:ascii="Times New Roman" w:hAnsi="Times New Roman" w:cs="Times New Roman"/>
          <w:sz w:val="28"/>
          <w:szCs w:val="28"/>
        </w:rPr>
        <w:t xml:space="preserve"> среди несовершеннолетних за последние восемь лет выросло в сорок три раза;</w:t>
      </w:r>
    </w:p>
    <w:p w:rsidR="00C3687A" w:rsidRPr="00B5578E" w:rsidRDefault="00C3687A" w:rsidP="00B5578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78E">
        <w:rPr>
          <w:rFonts w:ascii="Times New Roman" w:hAnsi="Times New Roman" w:cs="Times New Roman"/>
          <w:sz w:val="28"/>
          <w:szCs w:val="28"/>
        </w:rPr>
        <w:t>-средняя продолжительность жизни активного наркомана составляет три года;</w:t>
      </w:r>
    </w:p>
    <w:p w:rsidR="00C3687A" w:rsidRPr="00B5578E" w:rsidRDefault="00C3687A" w:rsidP="00B5578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78E">
        <w:rPr>
          <w:rFonts w:ascii="Times New Roman" w:hAnsi="Times New Roman" w:cs="Times New Roman"/>
          <w:sz w:val="28"/>
          <w:szCs w:val="28"/>
        </w:rPr>
        <w:t>-дети, рождённые от наркоманов, доживают максимум до четырёх месяцев;</w:t>
      </w:r>
    </w:p>
    <w:p w:rsidR="00C3687A" w:rsidRPr="00B5578E" w:rsidRDefault="00C3687A" w:rsidP="00B5578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78E">
        <w:rPr>
          <w:rFonts w:ascii="Times New Roman" w:hAnsi="Times New Roman" w:cs="Times New Roman"/>
          <w:sz w:val="28"/>
          <w:szCs w:val="28"/>
        </w:rPr>
        <w:t xml:space="preserve">-в мире ежегодно заражаются </w:t>
      </w:r>
      <w:proofErr w:type="spellStart"/>
      <w:r w:rsidRPr="00B5578E">
        <w:rPr>
          <w:rFonts w:ascii="Times New Roman" w:hAnsi="Times New Roman" w:cs="Times New Roman"/>
          <w:sz w:val="28"/>
          <w:szCs w:val="28"/>
        </w:rPr>
        <w:t>СПИДом</w:t>
      </w:r>
      <w:proofErr w:type="spellEnd"/>
      <w:r w:rsidRPr="00B5578E">
        <w:rPr>
          <w:rFonts w:ascii="Times New Roman" w:hAnsi="Times New Roman" w:cs="Times New Roman"/>
          <w:sz w:val="28"/>
          <w:szCs w:val="28"/>
        </w:rPr>
        <w:t xml:space="preserve"> более 16 тыс. человек.</w:t>
      </w:r>
    </w:p>
    <w:p w:rsidR="00C3687A" w:rsidRPr="00B5578E" w:rsidRDefault="00C3687A" w:rsidP="00B5578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5578E">
        <w:rPr>
          <w:rStyle w:val="apple-tab-span"/>
          <w:rFonts w:ascii="Times New Roman" w:hAnsi="Times New Roman" w:cs="Times New Roman"/>
          <w:color w:val="2E2E2E"/>
          <w:sz w:val="28"/>
          <w:szCs w:val="28"/>
        </w:rPr>
        <w:t xml:space="preserve"> </w:t>
      </w:r>
      <w:r w:rsidRPr="00B5578E">
        <w:rPr>
          <w:rFonts w:ascii="Times New Roman" w:hAnsi="Times New Roman" w:cs="Times New Roman"/>
          <w:sz w:val="28"/>
          <w:szCs w:val="28"/>
        </w:rPr>
        <w:t>Главная опасность наркотиков состоит в том, что наркотическое вещество очень быстро вживается в обменные процессы организма человека и становится ему</w:t>
      </w:r>
      <w:r w:rsidR="00B5578E">
        <w:rPr>
          <w:rFonts w:ascii="Times New Roman" w:hAnsi="Times New Roman" w:cs="Times New Roman"/>
          <w:sz w:val="28"/>
          <w:szCs w:val="28"/>
        </w:rPr>
        <w:t xml:space="preserve"> необходимым, как воздух. </w:t>
      </w:r>
      <w:r w:rsidRPr="00B5578E">
        <w:rPr>
          <w:rFonts w:ascii="Times New Roman" w:hAnsi="Times New Roman" w:cs="Times New Roman"/>
          <w:sz w:val="28"/>
          <w:szCs w:val="28"/>
        </w:rPr>
        <w:t xml:space="preserve">Человек попадает в </w:t>
      </w:r>
      <w:r w:rsidRPr="00B5578E">
        <w:rPr>
          <w:rFonts w:ascii="Times New Roman" w:hAnsi="Times New Roman" w:cs="Times New Roman"/>
          <w:sz w:val="28"/>
          <w:szCs w:val="28"/>
        </w:rPr>
        <w:lastRenderedPageBreak/>
        <w:t>наркотический плен. Почти все наркоманы начинали с лёгких наркотиков и, как правило, на этом не останавливались.</w:t>
      </w:r>
    </w:p>
    <w:p w:rsidR="00C3687A" w:rsidRPr="00B5578E" w:rsidRDefault="00C3687A" w:rsidP="00B5578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5578E">
        <w:rPr>
          <w:rFonts w:ascii="Times New Roman" w:hAnsi="Times New Roman" w:cs="Times New Roman"/>
          <w:sz w:val="28"/>
          <w:szCs w:val="28"/>
        </w:rPr>
        <w:t>Наркотики – это ещё и денежная зависимость. Доходы от продажи наркотиков превышают доходы от продажи нефти.</w:t>
      </w:r>
    </w:p>
    <w:p w:rsidR="00C3687A" w:rsidRPr="00B5578E" w:rsidRDefault="00C3687A" w:rsidP="00B5578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5578E">
        <w:rPr>
          <w:rFonts w:ascii="Times New Roman" w:hAnsi="Times New Roman" w:cs="Times New Roman"/>
          <w:sz w:val="28"/>
          <w:szCs w:val="28"/>
        </w:rPr>
        <w:t>Очевидными признаками могут быть:</w:t>
      </w:r>
    </w:p>
    <w:p w:rsidR="00C3687A" w:rsidRPr="00B5578E" w:rsidRDefault="00C3687A" w:rsidP="00B5578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78E">
        <w:rPr>
          <w:rFonts w:ascii="Times New Roman" w:hAnsi="Times New Roman" w:cs="Times New Roman"/>
          <w:sz w:val="28"/>
          <w:szCs w:val="28"/>
        </w:rPr>
        <w:t>-</w:t>
      </w:r>
      <w:r w:rsidR="00B5578E">
        <w:rPr>
          <w:rFonts w:ascii="Times New Roman" w:hAnsi="Times New Roman" w:cs="Times New Roman"/>
          <w:sz w:val="28"/>
          <w:szCs w:val="28"/>
        </w:rPr>
        <w:t xml:space="preserve"> </w:t>
      </w:r>
      <w:r w:rsidRPr="00B5578E">
        <w:rPr>
          <w:rFonts w:ascii="Times New Roman" w:hAnsi="Times New Roman" w:cs="Times New Roman"/>
          <w:sz w:val="28"/>
          <w:szCs w:val="28"/>
        </w:rPr>
        <w:t>следы от порезов и уколов, синяки;</w:t>
      </w:r>
    </w:p>
    <w:p w:rsidR="00C3687A" w:rsidRPr="00B5578E" w:rsidRDefault="00C3687A" w:rsidP="00B5578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78E">
        <w:rPr>
          <w:rFonts w:ascii="Times New Roman" w:hAnsi="Times New Roman" w:cs="Times New Roman"/>
          <w:sz w:val="28"/>
          <w:szCs w:val="28"/>
        </w:rPr>
        <w:t>-</w:t>
      </w:r>
      <w:r w:rsidR="00B5578E">
        <w:rPr>
          <w:rFonts w:ascii="Times New Roman" w:hAnsi="Times New Roman" w:cs="Times New Roman"/>
          <w:sz w:val="28"/>
          <w:szCs w:val="28"/>
        </w:rPr>
        <w:t xml:space="preserve"> </w:t>
      </w:r>
      <w:r w:rsidRPr="00B5578E">
        <w:rPr>
          <w:rFonts w:ascii="Times New Roman" w:hAnsi="Times New Roman" w:cs="Times New Roman"/>
          <w:sz w:val="28"/>
          <w:szCs w:val="28"/>
        </w:rPr>
        <w:t>свёрнутые в трубочку бумажки, фольга;</w:t>
      </w:r>
    </w:p>
    <w:p w:rsidR="00C3687A" w:rsidRPr="00B5578E" w:rsidRDefault="00C3687A" w:rsidP="00B5578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78E">
        <w:rPr>
          <w:rFonts w:ascii="Times New Roman" w:hAnsi="Times New Roman" w:cs="Times New Roman"/>
          <w:sz w:val="28"/>
          <w:szCs w:val="28"/>
        </w:rPr>
        <w:t>-</w:t>
      </w:r>
      <w:r w:rsidR="00B5578E">
        <w:rPr>
          <w:rFonts w:ascii="Times New Roman" w:hAnsi="Times New Roman" w:cs="Times New Roman"/>
          <w:sz w:val="28"/>
          <w:szCs w:val="28"/>
        </w:rPr>
        <w:t xml:space="preserve"> </w:t>
      </w:r>
      <w:r w:rsidRPr="00B5578E">
        <w:rPr>
          <w:rFonts w:ascii="Times New Roman" w:hAnsi="Times New Roman" w:cs="Times New Roman"/>
          <w:sz w:val="28"/>
          <w:szCs w:val="28"/>
        </w:rPr>
        <w:t>неизвестные порошки, таблетки, капсулы;</w:t>
      </w:r>
    </w:p>
    <w:p w:rsidR="00C3687A" w:rsidRPr="00B5578E" w:rsidRDefault="00C3687A" w:rsidP="00B5578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78E">
        <w:rPr>
          <w:rFonts w:ascii="Times New Roman" w:hAnsi="Times New Roman" w:cs="Times New Roman"/>
          <w:sz w:val="28"/>
          <w:szCs w:val="28"/>
        </w:rPr>
        <w:t>-</w:t>
      </w:r>
      <w:r w:rsidR="00B5578E">
        <w:rPr>
          <w:rFonts w:ascii="Times New Roman" w:hAnsi="Times New Roman" w:cs="Times New Roman"/>
          <w:sz w:val="28"/>
          <w:szCs w:val="28"/>
        </w:rPr>
        <w:t xml:space="preserve"> </w:t>
      </w:r>
      <w:r w:rsidRPr="00B5578E">
        <w:rPr>
          <w:rFonts w:ascii="Times New Roman" w:hAnsi="Times New Roman" w:cs="Times New Roman"/>
          <w:sz w:val="28"/>
          <w:szCs w:val="28"/>
        </w:rPr>
        <w:t>бритвенные лезвия со следами порошка или бурой грязи;</w:t>
      </w:r>
    </w:p>
    <w:p w:rsidR="00C3687A" w:rsidRPr="00B5578E" w:rsidRDefault="00C3687A" w:rsidP="00B5578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78E">
        <w:rPr>
          <w:rFonts w:ascii="Times New Roman" w:hAnsi="Times New Roman" w:cs="Times New Roman"/>
          <w:sz w:val="28"/>
          <w:szCs w:val="28"/>
        </w:rPr>
        <w:t>-</w:t>
      </w:r>
      <w:r w:rsidR="00B5578E">
        <w:rPr>
          <w:rFonts w:ascii="Times New Roman" w:hAnsi="Times New Roman" w:cs="Times New Roman"/>
          <w:sz w:val="28"/>
          <w:szCs w:val="28"/>
        </w:rPr>
        <w:t xml:space="preserve"> </w:t>
      </w:r>
      <w:r w:rsidRPr="00B5578E">
        <w:rPr>
          <w:rFonts w:ascii="Times New Roman" w:hAnsi="Times New Roman" w:cs="Times New Roman"/>
          <w:sz w:val="28"/>
          <w:szCs w:val="28"/>
        </w:rPr>
        <w:t>шприцы и иглы для них.</w:t>
      </w:r>
    </w:p>
    <w:p w:rsidR="00C3687A" w:rsidRPr="00B5578E" w:rsidRDefault="00C3687A" w:rsidP="00B5578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3687A" w:rsidRPr="00B5578E" w:rsidRDefault="00C3687A" w:rsidP="00B5578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5578E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8F8F8"/>
        </w:rPr>
        <w:t>Статья 228.</w:t>
      </w:r>
      <w:r w:rsidRPr="00B5578E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 xml:space="preserve"> Незаконные приобретение, хранение, перевозка, изготовление, переработка наркотических средств, психотропных веществ или их аналогов</w:t>
      </w:r>
      <w:r w:rsidRPr="00B5578E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 </w:t>
      </w:r>
      <w:r w:rsidRPr="00B5578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B5578E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Основным нормативным правовым актом Российской Федерации, устанавливающим основы государственной политики в сфере оборота наркотических средств и психотропных веществ и в области противодействия их незаконному обороту, является Федеральный закон от 08.01.98 № 3-ФЗ "О наркотических средствах и психотропных веществах". Предметом преступления, предусмотренного ст. 228, являются в соответствии с ее диспозицией: а) наркотические средства; б) психотропные вещества; в) аналоги наркотических средств и психотропных веществ.</w:t>
      </w:r>
      <w:r w:rsidRPr="00B5578E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 </w:t>
      </w:r>
      <w:r w:rsidRPr="00B5578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B5578E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 xml:space="preserve">Наркотические средства определены в названном Законе как "вещества синтетического или естественного происхождения, препараты, растения, включенные в Перечень наркотических средств, психотропных веществ и их </w:t>
      </w:r>
      <w:proofErr w:type="spellStart"/>
      <w:r w:rsidRPr="00B5578E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прекурсоров</w:t>
      </w:r>
      <w:proofErr w:type="spellEnd"/>
      <w:r w:rsidRPr="00B5578E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, подлежащих контролю в Российской Федерации, в соответствии с законодательством Российской Федерации, международными договорами Российской Федерации, в том числе Единой конвенцией о наркотических средствах 1961 года".</w:t>
      </w:r>
      <w:r w:rsidRPr="00B5578E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 </w:t>
      </w:r>
      <w:r w:rsidRPr="00B5578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B5578E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 xml:space="preserve">Биологическая сущность наркотических средств заключается в их способности оказывать стимулирующее, галлюциногенное, угнетающее или иное подобное воздействие на центральную нервную систему человека, что, в конечном счете, порождает наркотическую зависимость и приводит к физической и интеллектуальной деградации личности. Психотропные вещества определены как вещества синтетического или естественного происхождения, препараты, природные материалы, включенные в Перечень наркотических средств, психотропных веществ и их </w:t>
      </w:r>
      <w:proofErr w:type="spellStart"/>
      <w:r w:rsidRPr="00B5578E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прекурсоров</w:t>
      </w:r>
      <w:proofErr w:type="spellEnd"/>
      <w:r w:rsidRPr="00B5578E">
        <w:rPr>
          <w:rFonts w:ascii="Times New Roman" w:hAnsi="Times New Roman" w:cs="Times New Roman"/>
          <w:color w:val="000000"/>
          <w:sz w:val="28"/>
          <w:szCs w:val="28"/>
          <w:shd w:val="clear" w:color="auto" w:fill="F8F8F8"/>
        </w:rPr>
        <w:t>, подлежащих контролю в Российской Федерации.</w:t>
      </w:r>
    </w:p>
    <w:sectPr w:rsidR="00C3687A" w:rsidRPr="00B5578E" w:rsidSect="00B41D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E1E4F"/>
    <w:rsid w:val="000349FF"/>
    <w:rsid w:val="000821B6"/>
    <w:rsid w:val="002E1E4F"/>
    <w:rsid w:val="003B4B7F"/>
    <w:rsid w:val="00A120A1"/>
    <w:rsid w:val="00B41DB9"/>
    <w:rsid w:val="00B5578E"/>
    <w:rsid w:val="00C368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D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E1E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E1E4F"/>
    <w:rPr>
      <w:b/>
      <w:bCs/>
    </w:rPr>
  </w:style>
  <w:style w:type="character" w:customStyle="1" w:styleId="apple-converted-space">
    <w:name w:val="apple-converted-space"/>
    <w:basedOn w:val="a0"/>
    <w:rsid w:val="002E1E4F"/>
  </w:style>
  <w:style w:type="paragraph" w:styleId="a5">
    <w:name w:val="No Spacing"/>
    <w:basedOn w:val="a"/>
    <w:uiPriority w:val="1"/>
    <w:qFormat/>
    <w:rsid w:val="00C368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tab-span">
    <w:name w:val="apple-tab-span"/>
    <w:basedOn w:val="a0"/>
    <w:rsid w:val="00C3687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753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0986EDB-E2E0-427E-9B71-EE48CBD4A9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1281</Words>
  <Characters>7308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Ильяс</dc:creator>
  <cp:keywords/>
  <dc:description/>
  <cp:lastModifiedBy>Ильяс</cp:lastModifiedBy>
  <cp:revision>7</cp:revision>
  <dcterms:created xsi:type="dcterms:W3CDTF">2015-05-27T18:39:00Z</dcterms:created>
  <dcterms:modified xsi:type="dcterms:W3CDTF">2015-05-27T19:06:00Z</dcterms:modified>
</cp:coreProperties>
</file>